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D29" w:rsidRPr="00EF2C22" w:rsidRDefault="0067590F" w:rsidP="005D0D29">
      <w:pPr>
        <w:spacing w:after="0" w:line="240" w:lineRule="auto"/>
        <w:jc w:val="center"/>
        <w:rPr>
          <w:rFonts w:cstheme="minorHAnsi"/>
          <w:b/>
          <w:sz w:val="40"/>
        </w:rPr>
      </w:pPr>
      <w:r w:rsidRPr="00EF2C22">
        <w:rPr>
          <w:rFonts w:cstheme="min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-899795</wp:posOffset>
                </wp:positionH>
                <wp:positionV relativeFrom="paragraph">
                  <wp:posOffset>-899795</wp:posOffset>
                </wp:positionV>
                <wp:extent cx="540000" cy="7560000"/>
                <wp:effectExtent l="0" t="0" r="1270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7560000"/>
                        </a:xfrm>
                        <a:prstGeom prst="rect">
                          <a:avLst/>
                        </a:prstGeom>
                        <a:solidFill>
                          <a:srgbClr val="865977"/>
                        </a:solidFill>
                        <a:ln>
                          <a:solidFill>
                            <a:srgbClr val="8659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87208" id="Rectangle 1" o:spid="_x0000_s1026" style="position:absolute;margin-left:-70.85pt;margin-top:-70.85pt;width:42.5pt;height:5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" fillcolor="#865977" strokecolor="#865977" strokeweight="1pt"/>
            </w:pict>
          </mc:Fallback>
        </mc:AlternateContent>
      </w:r>
      <w:r w:rsidR="001128CB" w:rsidRPr="00EF2C22">
        <w:rPr>
          <w:rFonts w:cstheme="minorHAnsi"/>
          <w:b/>
          <w:sz w:val="40"/>
        </w:rPr>
        <w:t>L</w:t>
      </w:r>
      <w:r w:rsidR="00EF2C22" w:rsidRPr="00EF2C22">
        <w:rPr>
          <w:rFonts w:cstheme="minorHAnsi"/>
          <w:b/>
          <w:sz w:val="40"/>
        </w:rPr>
        <w:t>’origine et la description des do</w:t>
      </w:r>
      <w:r w:rsidR="001128CB" w:rsidRPr="00EF2C22">
        <w:rPr>
          <w:rFonts w:cstheme="minorHAnsi"/>
          <w:b/>
          <w:sz w:val="40"/>
        </w:rPr>
        <w:t>nnées</w:t>
      </w:r>
    </w:p>
    <w:p w:rsidR="00E91E95" w:rsidRPr="00886442" w:rsidRDefault="00DA3A08" w:rsidP="00886442">
      <w:pPr>
        <w:spacing w:after="0" w:line="240" w:lineRule="auto"/>
        <w:jc w:val="center"/>
        <w:rPr>
          <w:rFonts w:ascii="Arial Narrow" w:hAnsi="Arial Narrow"/>
          <w:b/>
          <w:sz w:val="32"/>
        </w:rPr>
      </w:pPr>
    </w:p>
    <w:p w:rsidR="001128CB" w:rsidRPr="00EF2C22" w:rsidRDefault="00EF2C22" w:rsidP="00EF2C2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444444"/>
          <w:sz w:val="24"/>
          <w:szCs w:val="24"/>
        </w:rPr>
      </w:pPr>
      <w:r w:rsidRPr="00EF2C22">
        <w:rPr>
          <w:sz w:val="24"/>
          <w:szCs w:val="24"/>
        </w:rPr>
        <w:t>Dans votre DMP, v</w:t>
      </w:r>
      <w:r w:rsidR="0039644C">
        <w:rPr>
          <w:sz w:val="24"/>
          <w:szCs w:val="24"/>
        </w:rPr>
        <w:t>ous devez préciser l’origine des</w:t>
      </w:r>
      <w:r w:rsidRPr="00EF2C22">
        <w:rPr>
          <w:sz w:val="24"/>
          <w:szCs w:val="24"/>
        </w:rPr>
        <w:t xml:space="preserve"> données. S’agit-il de collecter des données ? D’en créer de nouvelles</w:t>
      </w:r>
      <w:r>
        <w:rPr>
          <w:sz w:val="24"/>
          <w:szCs w:val="24"/>
        </w:rPr>
        <w:t xml:space="preserve"> ? Ou de réutiliser des données </w:t>
      </w:r>
      <w:r w:rsidRPr="00EF2C22">
        <w:rPr>
          <w:sz w:val="24"/>
          <w:szCs w:val="24"/>
        </w:rPr>
        <w:t>existantes ?</w:t>
      </w:r>
      <w:r w:rsidRPr="00EF2C22">
        <w:rPr>
          <w:sz w:val="24"/>
          <w:szCs w:val="24"/>
        </w:rPr>
        <w:br/>
        <w:t xml:space="preserve">Dans tous les cas, vous devez détailler la méthodologie de travail utilisée, et décrire le plus précisément possible </w:t>
      </w:r>
      <w:r w:rsidR="0039644C" w:rsidRPr="0039644C">
        <w:rPr>
          <w:color w:val="000000" w:themeColor="text1"/>
          <w:sz w:val="24"/>
          <w:szCs w:val="24"/>
        </w:rPr>
        <w:t>les</w:t>
      </w:r>
      <w:r w:rsidRPr="00EF2C22">
        <w:rPr>
          <w:sz w:val="24"/>
          <w:szCs w:val="24"/>
        </w:rPr>
        <w:t xml:space="preserve"> données.</w:t>
      </w:r>
    </w:p>
    <w:p w:rsidR="00EF2C22" w:rsidRPr="00EF2C22" w:rsidRDefault="00EF2C22" w:rsidP="008E6A93">
      <w:pPr>
        <w:spacing w:before="480" w:after="100" w:afterAutospacing="1" w:line="240" w:lineRule="auto"/>
        <w:outlineLvl w:val="2"/>
        <w:rPr>
          <w:rFonts w:eastAsia="Times New Roman" w:cstheme="minorHAnsi"/>
          <w:b/>
          <w:bCs/>
          <w:sz w:val="32"/>
          <w:szCs w:val="24"/>
          <w:lang w:eastAsia="fr-FR"/>
        </w:rPr>
      </w:pPr>
      <w:r w:rsidRPr="008E6A93">
        <w:rPr>
          <w:rFonts w:eastAsia="Times New Roman" w:cstheme="minorHAnsi"/>
          <w:b/>
          <w:bCs/>
          <w:sz w:val="32"/>
          <w:szCs w:val="24"/>
          <w:lang w:eastAsia="fr-FR"/>
        </w:rPr>
        <w:t>Origine des données</w:t>
      </w:r>
    </w:p>
    <w:p w:rsidR="00EF2C22" w:rsidRPr="00EF2C22" w:rsidRDefault="00EF2C22" w:rsidP="00EF2C2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F2C22">
        <w:rPr>
          <w:rFonts w:eastAsia="Times New Roman" w:cstheme="minorHAnsi"/>
          <w:sz w:val="24"/>
          <w:szCs w:val="24"/>
          <w:lang w:eastAsia="fr-FR"/>
        </w:rPr>
        <w:t xml:space="preserve">Vous devez spécifier pour chaque jeu de données : 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 xml:space="preserve">– si vous allez collecter et utiliser des jeux de données existants ; 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 xml:space="preserve">– ou bien créer de nouveaux jeux de données ; 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>– ou bien à la fois collecter des jeux de données existants et en créer de nouveaux.</w:t>
      </w:r>
    </w:p>
    <w:p w:rsidR="00EF2C22" w:rsidRPr="00EF2C22" w:rsidRDefault="00EF2C22" w:rsidP="00EF2C2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F2C22">
        <w:rPr>
          <w:rFonts w:eastAsia="Times New Roman" w:cstheme="minorHAnsi"/>
          <w:sz w:val="24"/>
          <w:szCs w:val="24"/>
          <w:lang w:eastAsia="fr-FR"/>
        </w:rPr>
        <w:t>Dans chacun des cas et pour chaque jeu de données, vous devez également détailler la méthodologie adoptée.</w:t>
      </w:r>
    </w:p>
    <w:p w:rsidR="00AB2F9E" w:rsidRPr="00830608" w:rsidRDefault="00EF2C22" w:rsidP="008306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F2C22">
        <w:rPr>
          <w:rFonts w:eastAsia="Times New Roman" w:cstheme="minorHAnsi"/>
          <w:sz w:val="24"/>
          <w:szCs w:val="24"/>
          <w:lang w:eastAsia="fr-FR"/>
        </w:rPr>
        <w:t>Concrètement, pour des données existantes, vous devez décrire le chemin d’accès à ces données, c’est-à-dire citer la source, les modalités d’accès et donner une description synthétique.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>Pour des données nouvelles, créées ou générées, vous devez détailler le processus de création ou le mode opératoire mis en place.</w:t>
      </w:r>
    </w:p>
    <w:p w:rsidR="00EF2C22" w:rsidRPr="00EF2C22" w:rsidRDefault="00EF2C22" w:rsidP="008E6A93">
      <w:pPr>
        <w:spacing w:before="480" w:after="100" w:afterAutospacing="1" w:line="240" w:lineRule="auto"/>
        <w:outlineLvl w:val="2"/>
        <w:rPr>
          <w:rFonts w:eastAsia="Times New Roman" w:cstheme="minorHAnsi"/>
          <w:b/>
          <w:bCs/>
          <w:sz w:val="32"/>
          <w:szCs w:val="24"/>
          <w:lang w:eastAsia="fr-FR"/>
        </w:rPr>
      </w:pPr>
      <w:r w:rsidRPr="008E6A93">
        <w:rPr>
          <w:rFonts w:eastAsia="Times New Roman" w:cstheme="minorHAnsi"/>
          <w:b/>
          <w:bCs/>
          <w:sz w:val="32"/>
          <w:szCs w:val="24"/>
          <w:lang w:eastAsia="fr-FR"/>
        </w:rPr>
        <w:t>Description des données</w:t>
      </w:r>
    </w:p>
    <w:p w:rsidR="00EF2C22" w:rsidRDefault="00EF2C22" w:rsidP="00EF2C2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F2C22">
        <w:rPr>
          <w:rFonts w:eastAsia="Times New Roman" w:cstheme="minorHAnsi"/>
          <w:sz w:val="24"/>
          <w:szCs w:val="24"/>
          <w:lang w:eastAsia="fr-FR"/>
        </w:rPr>
        <w:t>Chaque DMP doit comporter une description des données de recherche du projet. Il convient de décrire le plus précisémen</w:t>
      </w:r>
      <w:r w:rsidR="00E148DE">
        <w:rPr>
          <w:rFonts w:eastAsia="Times New Roman" w:cstheme="minorHAnsi"/>
          <w:sz w:val="24"/>
          <w:szCs w:val="24"/>
          <w:lang w:eastAsia="fr-FR"/>
        </w:rPr>
        <w:t xml:space="preserve">t possible </w:t>
      </w:r>
      <w:r w:rsidR="00127A27" w:rsidRPr="00127A27">
        <w:rPr>
          <w:rFonts w:eastAsia="Times New Roman" w:cstheme="minorHAnsi"/>
          <w:sz w:val="24"/>
          <w:szCs w:val="24"/>
          <w:lang w:eastAsia="fr-FR"/>
        </w:rPr>
        <w:t>c</w:t>
      </w:r>
      <w:r w:rsidR="00E148DE" w:rsidRPr="00127A27">
        <w:rPr>
          <w:rFonts w:eastAsia="Times New Roman" w:cstheme="minorHAnsi"/>
          <w:sz w:val="24"/>
          <w:szCs w:val="24"/>
          <w:lang w:eastAsia="fr-FR"/>
        </w:rPr>
        <w:t>es</w:t>
      </w:r>
      <w:r w:rsidRPr="00127A27">
        <w:rPr>
          <w:rFonts w:eastAsia="Times New Roman" w:cstheme="minorHAnsi"/>
          <w:sz w:val="24"/>
          <w:szCs w:val="24"/>
          <w:lang w:eastAsia="fr-FR"/>
        </w:rPr>
        <w:t> données</w:t>
      </w:r>
      <w:r w:rsidR="00127A27" w:rsidRPr="00127A27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EF2C22">
        <w:rPr>
          <w:rFonts w:eastAsia="Times New Roman" w:cstheme="minorHAnsi"/>
          <w:sz w:val="24"/>
          <w:szCs w:val="24"/>
          <w:lang w:eastAsia="fr-FR"/>
        </w:rPr>
        <w:t xml:space="preserve">pour qu’elles soient comprises et exploitées : 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 xml:space="preserve">– par tous les acteurs liés au projet (partenaires, financeurs…) 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>– mais aussi par d’autres chercheurs dans le cadre du partage des données de recherche pour de nouveaux projets.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 xml:space="preserve">Il n’existe pas de méthodologie unique. En effet, de nombreux domaines scientifiques disposent de leur propre terminologie pour décrire leurs données de recherche. </w:t>
      </w:r>
    </w:p>
    <w:p w:rsidR="00EF2C22" w:rsidRDefault="00EF2C22" w:rsidP="00EF2C2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F2C22">
        <w:rPr>
          <w:rFonts w:cstheme="minorHAnsi"/>
          <w:b/>
          <w:noProof/>
          <w:sz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07FDD" wp14:editId="6EA624CA">
                <wp:simplePos x="0" y="0"/>
                <wp:positionH relativeFrom="page">
                  <wp:posOffset>0</wp:posOffset>
                </wp:positionH>
                <wp:positionV relativeFrom="paragraph">
                  <wp:posOffset>-902970</wp:posOffset>
                </wp:positionV>
                <wp:extent cx="539750" cy="7559675"/>
                <wp:effectExtent l="0" t="0" r="12700" b="222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7559675"/>
                        </a:xfrm>
                        <a:prstGeom prst="rect">
                          <a:avLst/>
                        </a:prstGeom>
                        <a:solidFill>
                          <a:srgbClr val="865977"/>
                        </a:solidFill>
                        <a:ln>
                          <a:solidFill>
                            <a:srgbClr val="8659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EC075" id="Rectangle 7" o:spid="_x0000_s1026" style="position:absolute;margin-left:0;margin-top:-71.1pt;width:42.5pt;height:595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" fillcolor="#865977" strokecolor="#865977" strokeweight="1pt">
                <w10:wrap anchorx="page"/>
              </v:rect>
            </w:pict>
          </mc:Fallback>
        </mc:AlternateContent>
      </w:r>
      <w:r w:rsidRPr="00EF2C22">
        <w:rPr>
          <w:rFonts w:eastAsia="Times New Roman" w:cstheme="minorHAnsi"/>
          <w:sz w:val="24"/>
          <w:szCs w:val="24"/>
          <w:lang w:eastAsia="fr-FR"/>
        </w:rPr>
        <w:t xml:space="preserve">Voici </w:t>
      </w:r>
      <w:r w:rsidR="005F780E" w:rsidRPr="00127A27">
        <w:rPr>
          <w:rFonts w:eastAsia="Times New Roman" w:cstheme="minorHAnsi"/>
          <w:sz w:val="24"/>
          <w:szCs w:val="24"/>
          <w:lang w:eastAsia="fr-FR"/>
        </w:rPr>
        <w:t xml:space="preserve">un guide interactif qui présente </w:t>
      </w:r>
      <w:r w:rsidRPr="00EF2C22">
        <w:rPr>
          <w:rFonts w:eastAsia="Times New Roman" w:cstheme="minorHAnsi"/>
          <w:sz w:val="24"/>
          <w:szCs w:val="24"/>
          <w:lang w:eastAsia="fr-FR"/>
        </w:rPr>
        <w:t xml:space="preserve">plusieurs pistes de classifications descriptives suffisamment généralistes pour être applicables à tout projet </w:t>
      </w:r>
      <w:r w:rsidR="008E6A93" w:rsidRPr="00EF2C22">
        <w:rPr>
          <w:rFonts w:eastAsia="Times New Roman" w:cstheme="minorHAnsi"/>
          <w:sz w:val="24"/>
          <w:szCs w:val="24"/>
          <w:lang w:eastAsia="fr-FR"/>
        </w:rPr>
        <w:t xml:space="preserve">: 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>– en fonction de la source des données</w:t>
      </w:r>
      <w:r w:rsidR="00CF4139">
        <w:rPr>
          <w:rFonts w:eastAsia="Times New Roman" w:cstheme="minorHAnsi"/>
          <w:sz w:val="24"/>
          <w:szCs w:val="24"/>
          <w:lang w:eastAsia="fr-FR"/>
        </w:rPr>
        <w:t xml:space="preserve">, </w:t>
      </w:r>
      <w:r w:rsidRPr="00EF2C22">
        <w:rPr>
          <w:rFonts w:eastAsia="Times New Roman" w:cstheme="minorHAnsi"/>
          <w:sz w:val="24"/>
          <w:szCs w:val="24"/>
          <w:lang w:eastAsia="fr-FR"/>
        </w:rPr>
        <w:br/>
        <w:t>– en fonction de la forme des données</w:t>
      </w:r>
      <w:proofErr w:type="gramStart"/>
      <w:r w:rsidR="00CF4139">
        <w:rPr>
          <w:rFonts w:eastAsia="Times New Roman" w:cstheme="minorHAnsi"/>
          <w:sz w:val="24"/>
          <w:szCs w:val="24"/>
          <w:lang w:eastAsia="fr-FR"/>
        </w:rPr>
        <w:t>,</w:t>
      </w:r>
      <w:proofErr w:type="gramEnd"/>
      <w:r w:rsidRPr="00EF2C22">
        <w:rPr>
          <w:rFonts w:eastAsia="Times New Roman" w:cstheme="minorHAnsi"/>
          <w:sz w:val="24"/>
          <w:szCs w:val="24"/>
          <w:lang w:eastAsia="fr-FR"/>
        </w:rPr>
        <w:br/>
        <w:t>– et en fonction de leur stabilité.</w:t>
      </w:r>
    </w:p>
    <w:p w:rsidR="005F780E" w:rsidRPr="00EF2C22" w:rsidRDefault="005F780E" w:rsidP="00EF2C2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fr-FR"/>
        </w:rPr>
      </w:pPr>
    </w:p>
    <w:p w:rsidR="00B15DF4" w:rsidRPr="008E6A93" w:rsidRDefault="00B15DF4" w:rsidP="00B15DF4">
      <w:pPr>
        <w:pStyle w:val="Titre3"/>
        <w:rPr>
          <w:rFonts w:asciiTheme="minorHAnsi" w:hAnsiTheme="minorHAnsi" w:cstheme="minorHAnsi"/>
          <w:sz w:val="24"/>
          <w:szCs w:val="24"/>
        </w:rPr>
      </w:pPr>
      <w:r w:rsidRPr="008E6A93">
        <w:rPr>
          <w:rFonts w:asciiTheme="minorHAnsi" w:hAnsiTheme="minorHAnsi" w:cstheme="minorHAnsi"/>
          <w:sz w:val="24"/>
          <w:szCs w:val="24"/>
        </w:rPr>
        <w:t>De quelle source proviennent les données ?</w:t>
      </w:r>
    </w:p>
    <w:p w:rsidR="00B15DF4" w:rsidRPr="00EF2C22" w:rsidRDefault="00B15DF4" w:rsidP="00B15DF4">
      <w:pPr>
        <w:pStyle w:val="NormalWeb"/>
        <w:rPr>
          <w:rFonts w:asciiTheme="minorHAnsi" w:hAnsiTheme="minorHAnsi" w:cstheme="minorHAnsi"/>
        </w:rPr>
      </w:pPr>
      <w:r w:rsidRPr="00EF2C22">
        <w:rPr>
          <w:rFonts w:asciiTheme="minorHAnsi" w:hAnsiTheme="minorHAnsi" w:cstheme="minorHAnsi"/>
        </w:rPr>
        <w:t xml:space="preserve">En </w:t>
      </w:r>
      <w:r w:rsidR="00E148DE">
        <w:rPr>
          <w:rFonts w:asciiTheme="minorHAnsi" w:hAnsiTheme="minorHAnsi" w:cstheme="minorHAnsi"/>
        </w:rPr>
        <w:t xml:space="preserve">fonction de leur provenance, </w:t>
      </w:r>
      <w:r w:rsidR="00E148DE" w:rsidRPr="00127A27">
        <w:rPr>
          <w:rFonts w:asciiTheme="minorHAnsi" w:hAnsiTheme="minorHAnsi" w:cstheme="minorHAnsi"/>
        </w:rPr>
        <w:t>les</w:t>
      </w:r>
      <w:r w:rsidRPr="00EF2C22">
        <w:rPr>
          <w:rFonts w:asciiTheme="minorHAnsi" w:hAnsiTheme="minorHAnsi" w:cstheme="minorHAnsi"/>
        </w:rPr>
        <w:t xml:space="preserve"> données peuvent être :</w:t>
      </w:r>
    </w:p>
    <w:p w:rsidR="00B15DF4" w:rsidRPr="001E2B04" w:rsidRDefault="00B15DF4" w:rsidP="00B15DF4">
      <w:pPr>
        <w:pStyle w:val="NormalWeb"/>
        <w:numPr>
          <w:ilvl w:val="0"/>
          <w:numId w:val="2"/>
        </w:numPr>
        <w:spacing w:before="0" w:beforeAutospacing="0" w:after="0" w:afterAutospacing="0"/>
        <w:ind w:left="1066" w:hanging="357"/>
        <w:rPr>
          <w:rFonts w:asciiTheme="minorHAnsi" w:hAnsiTheme="minorHAnsi" w:cstheme="minorHAnsi"/>
        </w:rPr>
      </w:pPr>
      <w:r w:rsidRPr="001E2B04">
        <w:rPr>
          <w:rFonts w:asciiTheme="minorHAnsi" w:hAnsiTheme="minorHAnsi" w:cstheme="minorHAnsi"/>
        </w:rPr>
        <w:t xml:space="preserve">Des données d’observation : </w:t>
      </w:r>
    </w:p>
    <w:p w:rsidR="00B15DF4" w:rsidRPr="008E6A93" w:rsidRDefault="00B15DF4" w:rsidP="00B15DF4">
      <w:pPr>
        <w:pStyle w:val="NormalWeb"/>
        <w:spacing w:before="0" w:beforeAutospacing="0" w:after="0" w:afterAutospacing="0"/>
        <w:ind w:left="1066"/>
        <w:rPr>
          <w:rFonts w:asciiTheme="minorHAnsi" w:hAnsiTheme="minorHAnsi" w:cstheme="minorHAnsi"/>
          <w:u w:val="single"/>
        </w:rPr>
      </w:pPr>
    </w:p>
    <w:p w:rsidR="00B15DF4" w:rsidRDefault="00B15DF4" w:rsidP="00FB3606">
      <w:pPr>
        <w:spacing w:after="0" w:line="240" w:lineRule="auto"/>
        <w:ind w:left="709"/>
        <w:jc w:val="both"/>
        <w:rPr>
          <w:sz w:val="24"/>
        </w:rPr>
      </w:pPr>
      <w:r w:rsidRPr="00EF2C22">
        <w:rPr>
          <w:sz w:val="24"/>
        </w:rPr>
        <w:t>Les données d’observation sont capturées en temps réel</w:t>
      </w:r>
      <w:r w:rsidR="00FB3606">
        <w:rPr>
          <w:sz w:val="24"/>
        </w:rPr>
        <w:t xml:space="preserve">, </w:t>
      </w:r>
      <w:r w:rsidR="00FB3606" w:rsidRPr="00127A27">
        <w:rPr>
          <w:sz w:val="24"/>
        </w:rPr>
        <w:t>la plupart du temps en dehors du laboratoire</w:t>
      </w:r>
      <w:r w:rsidRPr="00127A27">
        <w:rPr>
          <w:sz w:val="24"/>
        </w:rPr>
        <w:t xml:space="preserve">. </w:t>
      </w:r>
      <w:r w:rsidRPr="00EF2C22">
        <w:rPr>
          <w:sz w:val="24"/>
        </w:rPr>
        <w:t>Elles sont habituellement uniques et donc impossible</w:t>
      </w:r>
      <w:r w:rsidR="00FB3606" w:rsidRPr="00127A27">
        <w:rPr>
          <w:sz w:val="24"/>
        </w:rPr>
        <w:t>s</w:t>
      </w:r>
      <w:r w:rsidRPr="00EF2C22">
        <w:rPr>
          <w:sz w:val="24"/>
        </w:rPr>
        <w:t xml:space="preserve"> à reproduire.</w:t>
      </w:r>
      <w:r w:rsidRPr="00EF2C22">
        <w:rPr>
          <w:sz w:val="24"/>
        </w:rPr>
        <w:br/>
        <w:t xml:space="preserve">C’est le cas de la </w:t>
      </w:r>
      <w:proofErr w:type="spellStart"/>
      <w:r w:rsidRPr="00EF2C22">
        <w:rPr>
          <w:sz w:val="24"/>
        </w:rPr>
        <w:t>neuroimagerie</w:t>
      </w:r>
      <w:proofErr w:type="spellEnd"/>
      <w:r w:rsidRPr="00EF2C22">
        <w:rPr>
          <w:sz w:val="24"/>
        </w:rPr>
        <w:t>, de la photographie astronomique ou des données d’enquête.</w:t>
      </w:r>
    </w:p>
    <w:p w:rsidR="00B15DF4" w:rsidRDefault="00B15DF4" w:rsidP="00B15DF4">
      <w:pPr>
        <w:spacing w:after="0" w:line="240" w:lineRule="auto"/>
        <w:ind w:left="709"/>
        <w:jc w:val="both"/>
        <w:rPr>
          <w:sz w:val="24"/>
        </w:rPr>
      </w:pPr>
    </w:p>
    <w:p w:rsidR="00B15DF4" w:rsidRPr="001E2B04" w:rsidRDefault="00B15DF4" w:rsidP="00B15DF4">
      <w:pPr>
        <w:pStyle w:val="Paragraphedeliste"/>
        <w:numPr>
          <w:ilvl w:val="1"/>
          <w:numId w:val="3"/>
        </w:numPr>
        <w:spacing w:after="0" w:line="240" w:lineRule="auto"/>
        <w:ind w:left="1077" w:hanging="357"/>
        <w:jc w:val="both"/>
        <w:rPr>
          <w:sz w:val="24"/>
        </w:rPr>
      </w:pPr>
      <w:r w:rsidRPr="001E2B04">
        <w:rPr>
          <w:sz w:val="24"/>
        </w:rPr>
        <w:t xml:space="preserve">Des données expérimentales : </w:t>
      </w:r>
    </w:p>
    <w:p w:rsidR="00B15DF4" w:rsidRDefault="00B15DF4" w:rsidP="00B15DF4">
      <w:pPr>
        <w:pStyle w:val="Paragraphedeliste"/>
        <w:ind w:left="1080"/>
        <w:jc w:val="both"/>
        <w:rPr>
          <w:sz w:val="24"/>
        </w:rPr>
      </w:pPr>
    </w:p>
    <w:p w:rsidR="00B15DF4" w:rsidRDefault="00B15DF4" w:rsidP="00B15DF4">
      <w:pPr>
        <w:pStyle w:val="Paragraphedeliste"/>
        <w:spacing w:after="0" w:line="240" w:lineRule="auto"/>
        <w:jc w:val="both"/>
        <w:rPr>
          <w:sz w:val="24"/>
        </w:rPr>
      </w:pPr>
      <w:r>
        <w:t>Les données expérimentales sont obtenues à partir d’équipements de laboratoire. Elles sont souvent reproductibles mais cela peut s’avérer coûte</w:t>
      </w:r>
      <w:r w:rsidR="00FB3606">
        <w:t>ux.</w:t>
      </w:r>
      <w:r w:rsidR="00FB3606">
        <w:br/>
        <w:t xml:space="preserve">Les </w:t>
      </w:r>
      <w:r w:rsidR="00FB3606" w:rsidRPr="00127A27">
        <w:t>chromatogramm</w:t>
      </w:r>
      <w:r w:rsidRPr="00127A27">
        <w:t>es</w:t>
      </w:r>
      <w:r w:rsidR="00FB3606" w:rsidRPr="00127A27">
        <w:t xml:space="preserve">, </w:t>
      </w:r>
      <w:r w:rsidRPr="00127A27">
        <w:t xml:space="preserve">les puces à ADN </w:t>
      </w:r>
      <w:r w:rsidR="00FB3606" w:rsidRPr="00127A27">
        <w:t xml:space="preserve">et les séquences de gènes </w:t>
      </w:r>
      <w:r>
        <w:t>relèvent de cette deuxième catégorie.</w:t>
      </w:r>
    </w:p>
    <w:p w:rsidR="00B15DF4" w:rsidRDefault="00B15DF4" w:rsidP="00B15DF4">
      <w:pPr>
        <w:pStyle w:val="Paragraphedeliste"/>
        <w:ind w:left="360"/>
        <w:jc w:val="both"/>
        <w:rPr>
          <w:sz w:val="24"/>
        </w:rPr>
      </w:pPr>
    </w:p>
    <w:p w:rsidR="00B15DF4" w:rsidRPr="001E2B04" w:rsidRDefault="00B15DF4" w:rsidP="00B15DF4">
      <w:pPr>
        <w:pStyle w:val="Paragraphedeliste"/>
        <w:numPr>
          <w:ilvl w:val="1"/>
          <w:numId w:val="3"/>
        </w:numPr>
        <w:spacing w:after="0" w:line="240" w:lineRule="auto"/>
        <w:ind w:left="1077" w:hanging="357"/>
        <w:jc w:val="both"/>
        <w:rPr>
          <w:sz w:val="24"/>
        </w:rPr>
      </w:pPr>
      <w:r w:rsidRPr="001E2B04">
        <w:rPr>
          <w:sz w:val="24"/>
        </w:rPr>
        <w:t xml:space="preserve">Des données computationnelles ou de simulation : </w:t>
      </w:r>
    </w:p>
    <w:p w:rsidR="00B15DF4" w:rsidRDefault="00B15DF4" w:rsidP="00B15DF4">
      <w:pPr>
        <w:pStyle w:val="Paragraphedeliste"/>
        <w:ind w:left="1080"/>
        <w:jc w:val="both"/>
        <w:rPr>
          <w:sz w:val="24"/>
        </w:rPr>
      </w:pPr>
    </w:p>
    <w:p w:rsidR="00B15DF4" w:rsidRDefault="00B15DF4" w:rsidP="00B15DF4">
      <w:pPr>
        <w:pStyle w:val="Paragraphedeliste"/>
        <w:spacing w:after="0" w:line="240" w:lineRule="auto"/>
        <w:ind w:left="709"/>
        <w:jc w:val="both"/>
      </w:pPr>
      <w:r>
        <w:t>Les données computationnelles ou de simulation sont générées par des modèles informatiques ou de simulation. Elles sont souvent reproductibles à condition que le modèle soit correctement documenté. On peut citer par exemple les modèles météorologiques, de simulation sismique ou encore les modèles économiques.</w:t>
      </w:r>
    </w:p>
    <w:p w:rsidR="00B15DF4" w:rsidRPr="00EF2C22" w:rsidRDefault="00B15DF4" w:rsidP="00B15DF4">
      <w:pPr>
        <w:pStyle w:val="Paragraphedeliste"/>
        <w:ind w:left="708"/>
        <w:jc w:val="both"/>
        <w:rPr>
          <w:sz w:val="24"/>
        </w:rPr>
      </w:pPr>
    </w:p>
    <w:p w:rsidR="00B15DF4" w:rsidRPr="001E2B04" w:rsidRDefault="00B15DF4" w:rsidP="00B15DF4">
      <w:pPr>
        <w:pStyle w:val="Paragraphedeliste"/>
        <w:numPr>
          <w:ilvl w:val="1"/>
          <w:numId w:val="3"/>
        </w:numPr>
        <w:spacing w:after="0" w:line="240" w:lineRule="auto"/>
        <w:ind w:left="1077" w:hanging="357"/>
        <w:jc w:val="both"/>
        <w:rPr>
          <w:sz w:val="24"/>
        </w:rPr>
      </w:pPr>
      <w:r w:rsidRPr="001E2B04">
        <w:rPr>
          <w:sz w:val="24"/>
        </w:rPr>
        <w:t xml:space="preserve">Des données dérivées ou compilées : </w:t>
      </w:r>
    </w:p>
    <w:p w:rsidR="00B15DF4" w:rsidRDefault="00B15DF4" w:rsidP="00B15DF4">
      <w:pPr>
        <w:spacing w:after="0" w:line="240" w:lineRule="auto"/>
        <w:jc w:val="both"/>
      </w:pPr>
    </w:p>
    <w:p w:rsidR="00B15DF4" w:rsidRDefault="00B15DF4" w:rsidP="00B15DF4">
      <w:pPr>
        <w:spacing w:after="0" w:line="240" w:lineRule="auto"/>
        <w:ind w:left="708"/>
        <w:jc w:val="both"/>
      </w:pPr>
      <w:r>
        <w:lastRenderedPageBreak/>
        <w:t xml:space="preserve">Les données dérivées ou compilées sont issues du traitement ou de la combinaison de données brutes. Elles sont souvent reproductibles mais coûteuses. C’est le </w:t>
      </w:r>
      <w:r w:rsidR="00FB3606">
        <w:t xml:space="preserve">cas pour la fouille de texte, les bases de données compilées </w:t>
      </w:r>
      <w:r w:rsidR="00FB3606" w:rsidRPr="00127A27">
        <w:t>ou les modèles 3D.</w:t>
      </w:r>
    </w:p>
    <w:p w:rsidR="00B15DF4" w:rsidRDefault="00B15DF4" w:rsidP="00B15DF4">
      <w:pPr>
        <w:jc w:val="both"/>
      </w:pPr>
      <w:r w:rsidRPr="00EF2C22">
        <w:rPr>
          <w:rFonts w:cstheme="min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5E6E24" wp14:editId="3DB42EB3">
                <wp:simplePos x="0" y="0"/>
                <wp:positionH relativeFrom="page">
                  <wp:align>left</wp:align>
                </wp:positionH>
                <wp:positionV relativeFrom="paragraph">
                  <wp:posOffset>-895350</wp:posOffset>
                </wp:positionV>
                <wp:extent cx="540000" cy="7560000"/>
                <wp:effectExtent l="0" t="0" r="12700" b="222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7560000"/>
                        </a:xfrm>
                        <a:prstGeom prst="rect">
                          <a:avLst/>
                        </a:prstGeom>
                        <a:solidFill>
                          <a:srgbClr val="865977"/>
                        </a:solidFill>
                        <a:ln>
                          <a:solidFill>
                            <a:srgbClr val="8659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05766" id="Rectangle 8" o:spid="_x0000_s1026" style="position:absolute;margin-left:0;margin-top:-70.5pt;width:42.5pt;height:595.3pt;z-index:2516889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" fillcolor="#865977" strokecolor="#865977" strokeweight="1pt">
                <w10:wrap anchorx="page"/>
              </v:rect>
            </w:pict>
          </mc:Fallback>
        </mc:AlternateContent>
      </w:r>
    </w:p>
    <w:p w:rsidR="00B15DF4" w:rsidRPr="008E6A93" w:rsidRDefault="00B15DF4" w:rsidP="00B15DF4">
      <w:pPr>
        <w:pStyle w:val="Titre3"/>
        <w:rPr>
          <w:rFonts w:asciiTheme="minorHAnsi" w:hAnsiTheme="minorHAnsi" w:cstheme="minorHAnsi"/>
          <w:sz w:val="24"/>
          <w:szCs w:val="24"/>
        </w:rPr>
      </w:pPr>
      <w:r w:rsidRPr="00EF2C22">
        <w:rPr>
          <w:rFonts w:asciiTheme="minorHAnsi" w:hAnsiTheme="minorHAnsi" w:cstheme="minorHAnsi"/>
          <w:b w:val="0"/>
          <w:noProof/>
          <w:sz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7057C7" wp14:editId="24E44376">
                <wp:simplePos x="0" y="0"/>
                <wp:positionH relativeFrom="page">
                  <wp:align>left</wp:align>
                </wp:positionH>
                <wp:positionV relativeFrom="paragraph">
                  <wp:posOffset>-903605</wp:posOffset>
                </wp:positionV>
                <wp:extent cx="539750" cy="7559675"/>
                <wp:effectExtent l="0" t="0" r="12700" b="222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7559675"/>
                        </a:xfrm>
                        <a:prstGeom prst="rect">
                          <a:avLst/>
                        </a:prstGeom>
                        <a:solidFill>
                          <a:srgbClr val="865977"/>
                        </a:solidFill>
                        <a:ln>
                          <a:solidFill>
                            <a:srgbClr val="8659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88343" id="Rectangle 15" o:spid="_x0000_s1026" style="position:absolute;margin-left:0;margin-top:-71.15pt;width:42.5pt;height:595.25pt;z-index:2516899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" fillcolor="#865977" strokecolor="#865977" strokeweight="1pt">
                <w10:wrap anchorx="page"/>
              </v:rect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>Sous</w:t>
      </w:r>
      <w:r w:rsidRPr="008E6A93">
        <w:rPr>
          <w:rFonts w:asciiTheme="minorHAnsi" w:hAnsiTheme="minorHAnsi" w:cstheme="minorHAnsi"/>
          <w:sz w:val="24"/>
          <w:szCs w:val="24"/>
        </w:rPr>
        <w:t xml:space="preserve"> quelle </w:t>
      </w:r>
      <w:r>
        <w:rPr>
          <w:rFonts w:asciiTheme="minorHAnsi" w:hAnsiTheme="minorHAnsi" w:cstheme="minorHAnsi"/>
          <w:sz w:val="24"/>
          <w:szCs w:val="24"/>
        </w:rPr>
        <w:t>forme se présentent ces données</w:t>
      </w:r>
      <w:r w:rsidRPr="008E6A93">
        <w:rPr>
          <w:rFonts w:asciiTheme="minorHAnsi" w:hAnsiTheme="minorHAnsi" w:cstheme="minorHAnsi"/>
          <w:sz w:val="24"/>
          <w:szCs w:val="24"/>
        </w:rPr>
        <w:t xml:space="preserve"> ?</w:t>
      </w:r>
    </w:p>
    <w:p w:rsidR="00B15DF4" w:rsidRPr="00EF2C22" w:rsidRDefault="00B15DF4" w:rsidP="00B15DF4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peut s’agir de </w:t>
      </w:r>
      <w:r w:rsidRPr="00EF2C22">
        <w:rPr>
          <w:rFonts w:asciiTheme="minorHAnsi" w:hAnsiTheme="minorHAnsi" w:cstheme="minorHAnsi"/>
        </w:rPr>
        <w:t>:</w:t>
      </w:r>
    </w:p>
    <w:p w:rsidR="00B15DF4" w:rsidRPr="001E2B04" w:rsidRDefault="00B15DF4" w:rsidP="00B15DF4">
      <w:pPr>
        <w:pStyle w:val="NormalWeb"/>
        <w:numPr>
          <w:ilvl w:val="0"/>
          <w:numId w:val="2"/>
        </w:numPr>
        <w:spacing w:before="0" w:beforeAutospacing="0" w:after="0" w:afterAutospacing="0"/>
        <w:ind w:left="1066" w:hanging="357"/>
        <w:rPr>
          <w:rFonts w:asciiTheme="minorHAnsi" w:hAnsiTheme="minorHAnsi" w:cstheme="minorHAnsi"/>
        </w:rPr>
      </w:pPr>
      <w:r w:rsidRPr="001E2B04">
        <w:rPr>
          <w:rFonts w:asciiTheme="minorHAnsi" w:hAnsiTheme="minorHAnsi" w:cstheme="minorHAnsi"/>
        </w:rPr>
        <w:t>Données textuelles (</w:t>
      </w:r>
      <w:r>
        <w:rPr>
          <w:rFonts w:asciiTheme="minorHAnsi" w:hAnsiTheme="minorHAnsi" w:cstheme="minorHAnsi"/>
        </w:rPr>
        <w:t>not</w:t>
      </w:r>
      <w:r w:rsidR="00FB3606">
        <w:rPr>
          <w:rFonts w:asciiTheme="minorHAnsi" w:hAnsiTheme="minorHAnsi" w:cstheme="minorHAnsi"/>
        </w:rPr>
        <w:t>es de terrain ou de laboratoire</w:t>
      </w:r>
      <w:r>
        <w:rPr>
          <w:rFonts w:asciiTheme="minorHAnsi" w:hAnsiTheme="minorHAnsi" w:cstheme="minorHAnsi"/>
        </w:rPr>
        <w:t>, réponses d’enquête…),</w:t>
      </w:r>
    </w:p>
    <w:p w:rsidR="00B15DF4" w:rsidRPr="008E6A93" w:rsidRDefault="00B15DF4" w:rsidP="00B15DF4">
      <w:pPr>
        <w:pStyle w:val="NormalWeb"/>
        <w:spacing w:before="0" w:beforeAutospacing="0" w:after="0" w:afterAutospacing="0"/>
        <w:ind w:left="1066"/>
        <w:rPr>
          <w:rFonts w:asciiTheme="minorHAnsi" w:hAnsiTheme="minorHAnsi" w:cstheme="minorHAnsi"/>
          <w:u w:val="single"/>
        </w:rPr>
      </w:pPr>
    </w:p>
    <w:p w:rsidR="00B15DF4" w:rsidRDefault="00B15DF4" w:rsidP="00B15DF4">
      <w:pPr>
        <w:pStyle w:val="Paragraphedeliste"/>
        <w:numPr>
          <w:ilvl w:val="1"/>
          <w:numId w:val="3"/>
        </w:numPr>
        <w:spacing w:after="0" w:line="240" w:lineRule="auto"/>
        <w:ind w:left="1077" w:hanging="357"/>
        <w:jc w:val="both"/>
        <w:rPr>
          <w:sz w:val="24"/>
        </w:rPr>
      </w:pPr>
      <w:r w:rsidRPr="001E2B04">
        <w:rPr>
          <w:sz w:val="24"/>
        </w:rPr>
        <w:t xml:space="preserve">Données </w:t>
      </w:r>
      <w:r>
        <w:rPr>
          <w:sz w:val="24"/>
        </w:rPr>
        <w:t>numérique</w:t>
      </w:r>
      <w:r w:rsidRPr="001E2B04">
        <w:rPr>
          <w:sz w:val="24"/>
        </w:rPr>
        <w:t>s (tableaux, comptes, mesures…)</w:t>
      </w:r>
      <w:r>
        <w:rPr>
          <w:sz w:val="24"/>
        </w:rPr>
        <w:t>,</w:t>
      </w:r>
      <w:bookmarkStart w:id="0" w:name="_GoBack"/>
      <w:bookmarkEnd w:id="0"/>
    </w:p>
    <w:p w:rsidR="00B15DF4" w:rsidRDefault="00B15DF4" w:rsidP="00B15DF4">
      <w:pPr>
        <w:pStyle w:val="Paragraphedeliste"/>
        <w:spacing w:after="0" w:line="240" w:lineRule="auto"/>
        <w:ind w:left="1077"/>
        <w:jc w:val="both"/>
        <w:rPr>
          <w:sz w:val="24"/>
        </w:rPr>
      </w:pPr>
    </w:p>
    <w:p w:rsidR="00B15DF4" w:rsidRDefault="00B15DF4" w:rsidP="00B15DF4">
      <w:pPr>
        <w:pStyle w:val="Paragraphedeliste"/>
        <w:numPr>
          <w:ilvl w:val="1"/>
          <w:numId w:val="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Données audiovisuelles (images, sons, vidéos…),</w:t>
      </w:r>
    </w:p>
    <w:p w:rsidR="00B15DF4" w:rsidRPr="001E2B04" w:rsidRDefault="00B15DF4" w:rsidP="00B15DF4">
      <w:pPr>
        <w:pStyle w:val="Paragraphedeliste"/>
        <w:rPr>
          <w:sz w:val="24"/>
        </w:rPr>
      </w:pPr>
    </w:p>
    <w:p w:rsidR="00B15DF4" w:rsidRDefault="00B15DF4" w:rsidP="00B15DF4">
      <w:pPr>
        <w:pStyle w:val="Paragraphedeliste"/>
        <w:numPr>
          <w:ilvl w:val="1"/>
          <w:numId w:val="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Modèles, codes informatiques,</w:t>
      </w:r>
    </w:p>
    <w:p w:rsidR="00B15DF4" w:rsidRPr="001E2B04" w:rsidRDefault="00B15DF4" w:rsidP="00B15DF4">
      <w:pPr>
        <w:pStyle w:val="Paragraphedeliste"/>
        <w:rPr>
          <w:sz w:val="24"/>
        </w:rPr>
      </w:pPr>
    </w:p>
    <w:p w:rsidR="00B15DF4" w:rsidRDefault="00B15DF4" w:rsidP="00B15DF4">
      <w:pPr>
        <w:pStyle w:val="Paragraphedeliste"/>
        <w:numPr>
          <w:ilvl w:val="1"/>
          <w:numId w:val="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Données spécifiques liées à une discipline (par exemple FITS</w:t>
      </w:r>
      <w:r w:rsidR="00FB3606">
        <w:rPr>
          <w:sz w:val="24"/>
        </w:rPr>
        <w:t xml:space="preserve"> – </w:t>
      </w:r>
      <w:r w:rsidR="00FB3606" w:rsidRPr="00127A27">
        <w:rPr>
          <w:i/>
          <w:sz w:val="24"/>
        </w:rPr>
        <w:t>Flexible Image Transport System</w:t>
      </w:r>
      <w:r w:rsidR="00FB3606" w:rsidRPr="00127A27">
        <w:rPr>
          <w:sz w:val="24"/>
        </w:rPr>
        <w:t xml:space="preserve"> -</w:t>
      </w:r>
      <w:r w:rsidRPr="00127A27">
        <w:rPr>
          <w:sz w:val="24"/>
        </w:rPr>
        <w:t xml:space="preserve"> en </w:t>
      </w:r>
      <w:r w:rsidR="00FB3606" w:rsidRPr="00127A27">
        <w:rPr>
          <w:sz w:val="24"/>
        </w:rPr>
        <w:t xml:space="preserve">astronomie </w:t>
      </w:r>
      <w:r w:rsidRPr="00127A27">
        <w:rPr>
          <w:sz w:val="24"/>
        </w:rPr>
        <w:t>ou CIF</w:t>
      </w:r>
      <w:r w:rsidR="00FB3606" w:rsidRPr="00127A27">
        <w:rPr>
          <w:sz w:val="24"/>
        </w:rPr>
        <w:t xml:space="preserve"> – </w:t>
      </w:r>
      <w:proofErr w:type="spellStart"/>
      <w:r w:rsidR="00FB3606" w:rsidRPr="00127A27">
        <w:rPr>
          <w:i/>
          <w:sz w:val="24"/>
        </w:rPr>
        <w:t>Crystallographic</w:t>
      </w:r>
      <w:proofErr w:type="spellEnd"/>
      <w:r w:rsidR="00FB3606" w:rsidRPr="00127A27">
        <w:rPr>
          <w:i/>
          <w:sz w:val="24"/>
        </w:rPr>
        <w:t xml:space="preserve"> Information</w:t>
      </w:r>
      <w:r w:rsidR="00FB3606" w:rsidRPr="00127A27">
        <w:rPr>
          <w:sz w:val="24"/>
        </w:rPr>
        <w:t xml:space="preserve"> </w:t>
      </w:r>
      <w:r w:rsidR="00FB3606" w:rsidRPr="00127A27">
        <w:rPr>
          <w:i/>
          <w:sz w:val="24"/>
        </w:rPr>
        <w:t xml:space="preserve">File </w:t>
      </w:r>
      <w:r w:rsidR="00DA3A08">
        <w:rPr>
          <w:sz w:val="24"/>
        </w:rPr>
        <w:t>- en cristallographie</w:t>
      </w:r>
      <w:r w:rsidRPr="00127A27">
        <w:rPr>
          <w:sz w:val="24"/>
        </w:rPr>
        <w:t>),</w:t>
      </w:r>
    </w:p>
    <w:p w:rsidR="00B15DF4" w:rsidRPr="001E2B04" w:rsidRDefault="00B15DF4" w:rsidP="00B15DF4">
      <w:pPr>
        <w:pStyle w:val="Paragraphedeliste"/>
        <w:rPr>
          <w:sz w:val="24"/>
        </w:rPr>
      </w:pPr>
    </w:p>
    <w:p w:rsidR="00B15DF4" w:rsidRPr="001E2B04" w:rsidRDefault="00B15DF4" w:rsidP="00B15DF4">
      <w:pPr>
        <w:pStyle w:val="Paragraphedeliste"/>
        <w:numPr>
          <w:ilvl w:val="1"/>
          <w:numId w:val="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Données spécifiques produites par certains instruments</w:t>
      </w:r>
      <w:r w:rsidR="00FB3606">
        <w:rPr>
          <w:sz w:val="24"/>
        </w:rPr>
        <w:t xml:space="preserve"> </w:t>
      </w:r>
      <w:r w:rsidR="00FB3606" w:rsidRPr="00127A27">
        <w:rPr>
          <w:sz w:val="24"/>
        </w:rPr>
        <w:t>(électrocardiogramme, sismogramme…)</w:t>
      </w:r>
      <w:r w:rsidRPr="00127A27">
        <w:rPr>
          <w:sz w:val="24"/>
        </w:rPr>
        <w:t xml:space="preserve">. </w:t>
      </w:r>
    </w:p>
    <w:p w:rsidR="00B15DF4" w:rsidRPr="001E2B04" w:rsidRDefault="00B15DF4" w:rsidP="00B15DF4">
      <w:pPr>
        <w:jc w:val="both"/>
        <w:rPr>
          <w:sz w:val="24"/>
        </w:rPr>
      </w:pPr>
    </w:p>
    <w:p w:rsidR="00B15DF4" w:rsidRPr="008E6A93" w:rsidRDefault="00B15DF4" w:rsidP="00B15DF4">
      <w:pPr>
        <w:pStyle w:val="Titre3"/>
        <w:rPr>
          <w:rFonts w:asciiTheme="minorHAnsi" w:hAnsiTheme="minorHAnsi" w:cstheme="minorHAnsi"/>
          <w:sz w:val="24"/>
          <w:szCs w:val="24"/>
        </w:rPr>
      </w:pPr>
      <w:r w:rsidRPr="00EF2C22">
        <w:rPr>
          <w:rFonts w:asciiTheme="minorHAnsi" w:hAnsiTheme="minorHAnsi" w:cstheme="minorHAnsi"/>
          <w:b w:val="0"/>
          <w:noProof/>
          <w:sz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CDB5C" wp14:editId="76783BEC">
                <wp:simplePos x="0" y="0"/>
                <wp:positionH relativeFrom="page">
                  <wp:align>left</wp:align>
                </wp:positionH>
                <wp:positionV relativeFrom="paragraph">
                  <wp:posOffset>-903605</wp:posOffset>
                </wp:positionV>
                <wp:extent cx="539750" cy="7559675"/>
                <wp:effectExtent l="0" t="0" r="12700" b="222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7559675"/>
                        </a:xfrm>
                        <a:prstGeom prst="rect">
                          <a:avLst/>
                        </a:prstGeom>
                        <a:solidFill>
                          <a:srgbClr val="865977"/>
                        </a:solidFill>
                        <a:ln>
                          <a:solidFill>
                            <a:srgbClr val="8659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95D5A" id="Rectangle 16" o:spid="_x0000_s1026" style="position:absolute;margin-left:0;margin-top:-71.15pt;width:42.5pt;height:595.25pt;z-index:2516910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" fillcolor="#865977" strokecolor="#865977" strokeweight="1pt">
                <w10:wrap anchorx="page"/>
              </v:rect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>Q</w:t>
      </w:r>
      <w:r w:rsidRPr="008E6A93">
        <w:rPr>
          <w:rFonts w:asciiTheme="minorHAnsi" w:hAnsiTheme="minorHAnsi" w:cstheme="minorHAnsi"/>
          <w:sz w:val="24"/>
          <w:szCs w:val="24"/>
        </w:rPr>
        <w:t xml:space="preserve">uelle </w:t>
      </w:r>
      <w:r>
        <w:rPr>
          <w:rFonts w:asciiTheme="minorHAnsi" w:hAnsiTheme="minorHAnsi" w:cstheme="minorHAnsi"/>
          <w:sz w:val="24"/>
          <w:szCs w:val="24"/>
        </w:rPr>
        <w:t>est la stabilité de ces données</w:t>
      </w:r>
      <w:r w:rsidRPr="008E6A93">
        <w:rPr>
          <w:rFonts w:asciiTheme="minorHAnsi" w:hAnsiTheme="minorHAnsi" w:cstheme="minorHAnsi"/>
          <w:sz w:val="24"/>
          <w:szCs w:val="24"/>
        </w:rPr>
        <w:t xml:space="preserve"> ?</w:t>
      </w:r>
    </w:p>
    <w:p w:rsidR="00B15DF4" w:rsidRPr="00EF2C22" w:rsidRDefault="00B15DF4" w:rsidP="00B15DF4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On peut distinguer 3 niveaux </w:t>
      </w:r>
      <w:r w:rsidRPr="00EF2C22">
        <w:rPr>
          <w:rFonts w:asciiTheme="minorHAnsi" w:hAnsiTheme="minorHAnsi" w:cstheme="minorHAnsi"/>
        </w:rPr>
        <w:t>:</w:t>
      </w:r>
    </w:p>
    <w:p w:rsidR="00B15DF4" w:rsidRPr="00246B9D" w:rsidRDefault="00B15DF4" w:rsidP="00B15DF4">
      <w:pPr>
        <w:pStyle w:val="NormalWeb"/>
        <w:numPr>
          <w:ilvl w:val="0"/>
          <w:numId w:val="2"/>
        </w:numPr>
        <w:spacing w:before="0" w:beforeAutospacing="0" w:after="0" w:afterAutospacing="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 jeux de données fixes : l</w:t>
      </w:r>
      <w:r w:rsidRPr="00246B9D">
        <w:rPr>
          <w:rFonts w:asciiTheme="minorHAnsi" w:hAnsiTheme="minorHAnsi" w:cstheme="minorHAnsi"/>
        </w:rPr>
        <w:t>es données ne changent pas après avoir été recueillies ou produites.</w:t>
      </w:r>
    </w:p>
    <w:p w:rsidR="00B15DF4" w:rsidRPr="008E6A93" w:rsidRDefault="00B15DF4" w:rsidP="00B15DF4">
      <w:pPr>
        <w:pStyle w:val="NormalWeb"/>
        <w:spacing w:before="0" w:beforeAutospacing="0" w:after="0" w:afterAutospacing="0"/>
        <w:ind w:left="1066"/>
        <w:rPr>
          <w:rFonts w:asciiTheme="minorHAnsi" w:hAnsiTheme="minorHAnsi" w:cstheme="minorHAnsi"/>
          <w:u w:val="single"/>
        </w:rPr>
      </w:pPr>
    </w:p>
    <w:p w:rsidR="00B15DF4" w:rsidRPr="00246B9D" w:rsidRDefault="0030387F" w:rsidP="00B15DF4">
      <w:pPr>
        <w:pStyle w:val="NormalWeb"/>
        <w:numPr>
          <w:ilvl w:val="0"/>
          <w:numId w:val="2"/>
        </w:numPr>
        <w:spacing w:before="0" w:beforeAutospacing="0" w:after="0" w:afterAutospacing="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 jeux de données croissan</w:t>
      </w:r>
      <w:r w:rsidRPr="00127A27">
        <w:rPr>
          <w:rFonts w:asciiTheme="minorHAnsi" w:hAnsiTheme="minorHAnsi" w:cstheme="minorHAnsi"/>
        </w:rPr>
        <w:t>t</w:t>
      </w:r>
      <w:r w:rsidR="00B15DF4" w:rsidRPr="00127A27">
        <w:rPr>
          <w:rFonts w:asciiTheme="minorHAnsi" w:hAnsiTheme="minorHAnsi" w:cstheme="minorHAnsi"/>
        </w:rPr>
        <w:t>s</w:t>
      </w:r>
      <w:r w:rsidR="00B15DF4">
        <w:rPr>
          <w:rFonts w:asciiTheme="minorHAnsi" w:hAnsiTheme="minorHAnsi" w:cstheme="minorHAnsi"/>
        </w:rPr>
        <w:t> : d</w:t>
      </w:r>
      <w:r w:rsidR="00B15DF4" w:rsidRPr="00246B9D">
        <w:t>e nouvelles données peuvent être ajoutées, mais les anciennes données ne sont jamais modifiées ou supprimées.</w:t>
      </w:r>
    </w:p>
    <w:p w:rsidR="00B15DF4" w:rsidRPr="00246B9D" w:rsidRDefault="00B15DF4" w:rsidP="00B15DF4">
      <w:pPr>
        <w:pStyle w:val="Paragraphedeliste"/>
        <w:spacing w:after="0" w:line="240" w:lineRule="auto"/>
        <w:ind w:left="1077"/>
        <w:jc w:val="both"/>
        <w:rPr>
          <w:sz w:val="28"/>
        </w:rPr>
      </w:pPr>
    </w:p>
    <w:p w:rsidR="00B15DF4" w:rsidRDefault="00B15DF4" w:rsidP="00B15DF4">
      <w:pPr>
        <w:pStyle w:val="NormalWeb"/>
        <w:numPr>
          <w:ilvl w:val="0"/>
          <w:numId w:val="2"/>
        </w:numPr>
        <w:spacing w:before="0" w:beforeAutospacing="0" w:after="0" w:afterAutospacing="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Les jeux de données révisables : </w:t>
      </w:r>
      <w:r w:rsidRPr="00246B9D">
        <w:rPr>
          <w:rFonts w:asciiTheme="minorHAnsi" w:hAnsiTheme="minorHAnsi" w:cstheme="minorHAnsi"/>
        </w:rPr>
        <w:t>de nouvelles données peuvent être ajoutées et les anciennes données peuvent être modifiées ou supprimées.</w:t>
      </w:r>
    </w:p>
    <w:p w:rsidR="005F780E" w:rsidRDefault="005F780E" w:rsidP="005F780E">
      <w:pPr>
        <w:pStyle w:val="Paragraphedeliste"/>
        <w:rPr>
          <w:rFonts w:cstheme="minorHAnsi"/>
        </w:rPr>
      </w:pPr>
    </w:p>
    <w:p w:rsidR="005F780E" w:rsidRPr="00246B9D" w:rsidRDefault="005F780E" w:rsidP="005F780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246B9D" w:rsidRDefault="00246B9D" w:rsidP="001128CB">
      <w:pPr>
        <w:jc w:val="both"/>
      </w:pPr>
      <w:r w:rsidRPr="00EF2C22">
        <w:rPr>
          <w:rFonts w:cstheme="min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673AE1" wp14:editId="2B4AD183">
                <wp:simplePos x="0" y="0"/>
                <wp:positionH relativeFrom="page">
                  <wp:align>left</wp:align>
                </wp:positionH>
                <wp:positionV relativeFrom="paragraph">
                  <wp:posOffset>-895350</wp:posOffset>
                </wp:positionV>
                <wp:extent cx="539750" cy="7559675"/>
                <wp:effectExtent l="0" t="0" r="12700" b="222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7559675"/>
                        </a:xfrm>
                        <a:prstGeom prst="rect">
                          <a:avLst/>
                        </a:prstGeom>
                        <a:solidFill>
                          <a:srgbClr val="865977"/>
                        </a:solidFill>
                        <a:ln>
                          <a:solidFill>
                            <a:srgbClr val="8659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696E4" id="Rectangle 20" o:spid="_x0000_s1026" style="position:absolute;margin-left:0;margin-top:-70.5pt;width:42.5pt;height:595.25pt;z-index:2516869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" fillcolor="#865977" strokecolor="#865977" strokeweight="1pt">
                <w10:wrap anchorx="page"/>
              </v:rect>
            </w:pict>
          </mc:Fallback>
        </mc:AlternateContent>
      </w:r>
      <w:r>
        <w:t>Pour cette partie du DMP, quelle que soit la méthodologie adoptée, le plus important est de décrire les données de recherche du projet de façon précise et détaillée.</w:t>
      </w:r>
      <w:r>
        <w:br/>
        <w:t>L’objecti</w:t>
      </w:r>
      <w:r w:rsidR="00127A27">
        <w:t>f est d’optimiser la gestion des</w:t>
      </w:r>
      <w:r>
        <w:t xml:space="preserve"> données de recherche et leur partage dans le cadre de l’Open </w:t>
      </w:r>
      <w:proofErr w:type="spellStart"/>
      <w:r>
        <w:t>access</w:t>
      </w:r>
      <w:proofErr w:type="spellEnd"/>
      <w:r>
        <w:t>.</w:t>
      </w: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246B9D" w:rsidRDefault="00246B9D" w:rsidP="001128CB">
      <w:pPr>
        <w:jc w:val="both"/>
      </w:pPr>
    </w:p>
    <w:p w:rsidR="001128CB" w:rsidRDefault="001128CB" w:rsidP="001128CB">
      <w:pPr>
        <w:jc w:val="both"/>
      </w:pPr>
    </w:p>
    <w:sectPr w:rsidR="001128CB" w:rsidSect="006759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444" w:rsidRDefault="00CE5444" w:rsidP="00C67348">
      <w:pPr>
        <w:spacing w:after="0" w:line="240" w:lineRule="auto"/>
      </w:pPr>
      <w:r>
        <w:separator/>
      </w:r>
    </w:p>
  </w:endnote>
  <w:endnote w:type="continuationSeparator" w:id="0">
    <w:p w:rsidR="00CE5444" w:rsidRDefault="00CE5444" w:rsidP="00C67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57" w:rsidRDefault="00A6085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348" w:rsidRDefault="00A60857">
    <w:pPr>
      <w:pStyle w:val="Pieddepage"/>
    </w:pPr>
    <w:r w:rsidRPr="00C67348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37211B" wp14:editId="3EFDDB28">
              <wp:simplePos x="0" y="0"/>
              <wp:positionH relativeFrom="column">
                <wp:posOffset>367030</wp:posOffset>
              </wp:positionH>
              <wp:positionV relativeFrom="paragraph">
                <wp:posOffset>-12700</wp:posOffset>
              </wp:positionV>
              <wp:extent cx="1457325" cy="285750"/>
              <wp:effectExtent l="0" t="0" r="9525" b="0"/>
              <wp:wrapNone/>
              <wp:docPr id="32" name="Zone de text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7325" cy="2857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67348" w:rsidRDefault="00C67348" w:rsidP="00C67348">
                          <w:r>
                            <w:t>doranum.fr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37211B" id="_x0000_t202" coordsize="21600,21600" o:spt="202" path="m,l,21600r21600,l21600,xe">
              <v:stroke joinstyle="miter"/>
              <v:path gradientshapeok="t" o:connecttype="rect"/>
            </v:shapetype>
            <v:shape id="Zone de texte 32" o:spid="_x0000_s1026" type="#_x0000_t202" style="position:absolute;margin-left:28.9pt;margin-top:-1pt;width:114.7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" fillcolor="white [3201]" stroked="f" strokeweight=".5pt">
              <v:textbox>
                <w:txbxContent>
                  <w:p w:rsidR="00C67348" w:rsidRDefault="00C67348" w:rsidP="00C67348">
                    <w:r>
                      <w:t>doranum.fr</w:t>
                    </w:r>
                  </w:p>
                </w:txbxContent>
              </v:textbox>
            </v:shape>
          </w:pict>
        </mc:Fallback>
      </mc:AlternateContent>
    </w:r>
    <w:r w:rsidRPr="00C67348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BBA8E0B" wp14:editId="0EE7FB04">
          <wp:simplePos x="0" y="0"/>
          <wp:positionH relativeFrom="margin">
            <wp:posOffset>-124934</wp:posOffset>
          </wp:positionH>
          <wp:positionV relativeFrom="paragraph">
            <wp:posOffset>-180340</wp:posOffset>
          </wp:positionV>
          <wp:extent cx="539750" cy="692785"/>
          <wp:effectExtent l="0" t="0" r="0" b="0"/>
          <wp:wrapNone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692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7348" w:rsidRPr="00C67348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7FD8B224" wp14:editId="37370491">
          <wp:simplePos x="0" y="0"/>
          <wp:positionH relativeFrom="column">
            <wp:posOffset>8163560</wp:posOffset>
          </wp:positionH>
          <wp:positionV relativeFrom="paragraph">
            <wp:posOffset>-285750</wp:posOffset>
          </wp:positionV>
          <wp:extent cx="1608455" cy="899160"/>
          <wp:effectExtent l="0" t="0" r="0" b="0"/>
          <wp:wrapNone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riginel protege sans text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845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57" w:rsidRDefault="00A6085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444" w:rsidRDefault="00CE5444" w:rsidP="00C67348">
      <w:pPr>
        <w:spacing w:after="0" w:line="240" w:lineRule="auto"/>
      </w:pPr>
      <w:r>
        <w:separator/>
      </w:r>
    </w:p>
  </w:footnote>
  <w:footnote w:type="continuationSeparator" w:id="0">
    <w:p w:rsidR="00CE5444" w:rsidRDefault="00CE5444" w:rsidP="00C67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57" w:rsidRDefault="00A6085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57" w:rsidRDefault="00A6085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57" w:rsidRDefault="00A6085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3E76"/>
    <w:multiLevelType w:val="hybridMultilevel"/>
    <w:tmpl w:val="32821512"/>
    <w:lvl w:ilvl="0" w:tplc="227681DC">
      <w:start w:val="5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64F1E"/>
    <w:multiLevelType w:val="hybridMultilevel"/>
    <w:tmpl w:val="130AB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A08F2"/>
    <w:multiLevelType w:val="hybridMultilevel"/>
    <w:tmpl w:val="E62263C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285111"/>
    <w:multiLevelType w:val="hybridMultilevel"/>
    <w:tmpl w:val="D3F629D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8CB"/>
    <w:rsid w:val="000B5FD2"/>
    <w:rsid w:val="001128CB"/>
    <w:rsid w:val="00127A27"/>
    <w:rsid w:val="001364A9"/>
    <w:rsid w:val="001B69BD"/>
    <w:rsid w:val="001E2B04"/>
    <w:rsid w:val="002075F3"/>
    <w:rsid w:val="00222A1C"/>
    <w:rsid w:val="00246B9D"/>
    <w:rsid w:val="002520B8"/>
    <w:rsid w:val="00261405"/>
    <w:rsid w:val="0030387F"/>
    <w:rsid w:val="0039644C"/>
    <w:rsid w:val="004510C8"/>
    <w:rsid w:val="005D0D29"/>
    <w:rsid w:val="005D470A"/>
    <w:rsid w:val="005F780E"/>
    <w:rsid w:val="00650E62"/>
    <w:rsid w:val="0067590F"/>
    <w:rsid w:val="00695818"/>
    <w:rsid w:val="006A5428"/>
    <w:rsid w:val="006F28F1"/>
    <w:rsid w:val="00830608"/>
    <w:rsid w:val="00831977"/>
    <w:rsid w:val="00855D81"/>
    <w:rsid w:val="00886442"/>
    <w:rsid w:val="00890F92"/>
    <w:rsid w:val="00891E86"/>
    <w:rsid w:val="008E6A93"/>
    <w:rsid w:val="00A353A1"/>
    <w:rsid w:val="00A60857"/>
    <w:rsid w:val="00AB2F9E"/>
    <w:rsid w:val="00B15DF4"/>
    <w:rsid w:val="00B55DA6"/>
    <w:rsid w:val="00C369D9"/>
    <w:rsid w:val="00C50205"/>
    <w:rsid w:val="00C544A9"/>
    <w:rsid w:val="00C6595D"/>
    <w:rsid w:val="00C67348"/>
    <w:rsid w:val="00C82DF7"/>
    <w:rsid w:val="00C84745"/>
    <w:rsid w:val="00CE5444"/>
    <w:rsid w:val="00CF4139"/>
    <w:rsid w:val="00D176D2"/>
    <w:rsid w:val="00D42D57"/>
    <w:rsid w:val="00D73C7A"/>
    <w:rsid w:val="00DA3A08"/>
    <w:rsid w:val="00E02866"/>
    <w:rsid w:val="00E148DE"/>
    <w:rsid w:val="00E26EA7"/>
    <w:rsid w:val="00ED1F33"/>
    <w:rsid w:val="00EF2C22"/>
    <w:rsid w:val="00F74037"/>
    <w:rsid w:val="00FB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995A6BA-4BD0-4269-8807-7CDD5AB9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F9E"/>
  </w:style>
  <w:style w:type="paragraph" w:styleId="Titre3">
    <w:name w:val="heading 3"/>
    <w:basedOn w:val="Normal"/>
    <w:link w:val="Titre3Car"/>
    <w:uiPriority w:val="9"/>
    <w:qFormat/>
    <w:rsid w:val="00EF2C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F2C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28CB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EF2C2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EF2C22"/>
    <w:rPr>
      <w:b/>
      <w:bCs/>
    </w:rPr>
  </w:style>
  <w:style w:type="paragraph" w:styleId="NormalWeb">
    <w:name w:val="Normal (Web)"/>
    <w:basedOn w:val="Normal"/>
    <w:uiPriority w:val="99"/>
    <w:unhideWhenUsed/>
    <w:rsid w:val="00EF2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EF2C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2C2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F2C22"/>
    <w:rPr>
      <w:rFonts w:eastAsiaTheme="minorEastAsia"/>
      <w:color w:val="5A5A5A" w:themeColor="text1" w:themeTint="A5"/>
      <w:spacing w:val="15"/>
    </w:rPr>
  </w:style>
  <w:style w:type="paragraph" w:styleId="En-tte">
    <w:name w:val="header"/>
    <w:basedOn w:val="Normal"/>
    <w:link w:val="En-tteCar"/>
    <w:uiPriority w:val="99"/>
    <w:unhideWhenUsed/>
    <w:rsid w:val="00C67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7348"/>
  </w:style>
  <w:style w:type="paragraph" w:styleId="Pieddepage">
    <w:name w:val="footer"/>
    <w:basedOn w:val="Normal"/>
    <w:link w:val="PieddepageCar"/>
    <w:uiPriority w:val="99"/>
    <w:unhideWhenUsed/>
    <w:rsid w:val="00C67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7348"/>
  </w:style>
  <w:style w:type="character" w:customStyle="1" w:styleId="jsgrdq">
    <w:name w:val="jsgrdq"/>
    <w:basedOn w:val="Policepardfaut"/>
    <w:rsid w:val="00207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1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6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9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4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57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689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INIST - CNRS</Company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WYSOCZYNSKI, Coralie</dc:creator>
  <cp:keywords/>
  <dc:description/>
  <cp:lastModifiedBy>KEHLI, Lynda</cp:lastModifiedBy>
  <cp:revision>16</cp:revision>
  <cp:lastPrinted>2018-10-02T08:36:00Z</cp:lastPrinted>
  <dcterms:created xsi:type="dcterms:W3CDTF">2022-02-09T12:44:00Z</dcterms:created>
  <dcterms:modified xsi:type="dcterms:W3CDTF">2022-03-15T09:19:00Z</dcterms:modified>
</cp:coreProperties>
</file>